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1D2" w:rsidRPr="00DF75E0" w:rsidRDefault="00A32383">
      <w:pPr>
        <w:rPr>
          <w:rFonts w:ascii="Century Gothic" w:hAnsi="Century Gothic"/>
          <w:color w:val="000000" w:themeColor="text1"/>
          <w:sz w:val="24"/>
          <w:szCs w:val="24"/>
        </w:rPr>
      </w:pPr>
      <w:r w:rsidRPr="00DF75E0">
        <w:rPr>
          <w:rFonts w:ascii="Century Gothic" w:hAnsi="Century Gothic"/>
          <w:color w:val="000000" w:themeColor="text1"/>
          <w:sz w:val="24"/>
          <w:szCs w:val="24"/>
        </w:rPr>
        <w:t xml:space="preserve">Technology </w:t>
      </w:r>
    </w:p>
    <w:p w:rsidR="00A32383" w:rsidRPr="00DF75E0" w:rsidRDefault="00A32383">
      <w:pPr>
        <w:rPr>
          <w:rFonts w:ascii="Century Gothic" w:hAnsi="Century Gothic"/>
          <w:color w:val="000000" w:themeColor="text1"/>
          <w:sz w:val="24"/>
          <w:szCs w:val="24"/>
        </w:rPr>
      </w:pPr>
      <w:r w:rsidRPr="00DF75E0">
        <w:rPr>
          <w:rFonts w:ascii="Century Gothic" w:hAnsi="Century Gothic"/>
          <w:color w:val="000000" w:themeColor="text1"/>
          <w:sz w:val="24"/>
          <w:szCs w:val="24"/>
        </w:rPr>
        <w:t>Name: Mia Cothran, MYP1</w:t>
      </w:r>
    </w:p>
    <w:p w:rsidR="00A32383" w:rsidRPr="00DF75E0" w:rsidRDefault="00A32383">
      <w:pPr>
        <w:rPr>
          <w:rFonts w:ascii="Century Gothic" w:hAnsi="Century Gothic"/>
          <w:color w:val="000000" w:themeColor="text1"/>
          <w:sz w:val="24"/>
          <w:szCs w:val="24"/>
          <w:u w:val="single"/>
        </w:rPr>
      </w:pPr>
      <w:r w:rsidRPr="00DF75E0">
        <w:rPr>
          <w:rFonts w:ascii="Century Gothic" w:hAnsi="Century Gothic"/>
          <w:color w:val="000000" w:themeColor="text1"/>
          <w:sz w:val="24"/>
          <w:szCs w:val="24"/>
          <w:u w:val="single"/>
        </w:rPr>
        <w:t xml:space="preserve">Analyzing rubrics  </w:t>
      </w:r>
    </w:p>
    <w:p w:rsidR="00DF75E0" w:rsidRDefault="00A32383" w:rsidP="00DF75E0">
      <w:pPr>
        <w:rPr>
          <w:rFonts w:ascii="Century Gothic" w:hAnsi="Century Gothic"/>
          <w:color w:val="000000" w:themeColor="text1"/>
          <w:sz w:val="24"/>
          <w:szCs w:val="24"/>
        </w:rPr>
      </w:pPr>
      <w:r w:rsidRPr="00DF75E0">
        <w:rPr>
          <w:rFonts w:ascii="Century Gothic" w:hAnsi="Century Gothic"/>
          <w:color w:val="000000" w:themeColor="text1"/>
          <w:sz w:val="24"/>
          <w:szCs w:val="24"/>
        </w:rPr>
        <w:t xml:space="preserve">Well when I looked at the criterions on the rubric which are investigate, plan, design, create, evaluate and attitudes in technology. In some of these criterions they are based around the design cycle which we looked at in our previous </w:t>
      </w:r>
      <w:r w:rsidR="00DF75E0" w:rsidRPr="00DF75E0">
        <w:rPr>
          <w:rFonts w:ascii="Century Gothic" w:hAnsi="Century Gothic"/>
          <w:color w:val="000000" w:themeColor="text1"/>
          <w:sz w:val="24"/>
          <w:szCs w:val="24"/>
        </w:rPr>
        <w:t>unit.</w:t>
      </w:r>
      <w:r w:rsidR="00DF75E0">
        <w:rPr>
          <w:rFonts w:ascii="Century Gothic" w:hAnsi="Century Gothic"/>
          <w:color w:val="000000" w:themeColor="text1"/>
          <w:sz w:val="24"/>
          <w:szCs w:val="24"/>
        </w:rPr>
        <w:t xml:space="preserve"> I  </w:t>
      </w:r>
      <w:r w:rsidRPr="00DF75E0">
        <w:rPr>
          <w:rFonts w:ascii="Century Gothic" w:hAnsi="Century Gothic"/>
          <w:color w:val="000000" w:themeColor="text1"/>
          <w:sz w:val="24"/>
          <w:szCs w:val="24"/>
        </w:rPr>
        <w:t xml:space="preserve"> </w:t>
      </w:r>
      <w:proofErr w:type="gramStart"/>
      <w:r w:rsidRPr="00DF75E0">
        <w:rPr>
          <w:rFonts w:ascii="Century Gothic" w:hAnsi="Century Gothic"/>
          <w:color w:val="000000" w:themeColor="text1"/>
          <w:sz w:val="24"/>
          <w:szCs w:val="24"/>
        </w:rPr>
        <w:t>Definitely</w:t>
      </w:r>
      <w:proofErr w:type="gramEnd"/>
      <w:r w:rsidRPr="00DF75E0">
        <w:rPr>
          <w:rFonts w:ascii="Century Gothic" w:hAnsi="Century Gothic"/>
          <w:color w:val="000000" w:themeColor="text1"/>
          <w:sz w:val="24"/>
          <w:szCs w:val="24"/>
        </w:rPr>
        <w:t xml:space="preserve"> </w:t>
      </w:r>
      <w:r w:rsidR="00DF75E0" w:rsidRPr="00DF75E0">
        <w:rPr>
          <w:rFonts w:ascii="Century Gothic" w:hAnsi="Century Gothic"/>
          <w:color w:val="000000" w:themeColor="text1"/>
          <w:sz w:val="24"/>
          <w:szCs w:val="24"/>
        </w:rPr>
        <w:t xml:space="preserve">think that the </w:t>
      </w:r>
      <w:r w:rsidR="00DF75E0">
        <w:rPr>
          <w:rFonts w:ascii="Century Gothic" w:hAnsi="Century Gothic"/>
          <w:color w:val="000000" w:themeColor="text1"/>
          <w:sz w:val="24"/>
          <w:szCs w:val="24"/>
        </w:rPr>
        <w:t>rubrics are more specific now on what you need to achieve.</w:t>
      </w:r>
    </w:p>
    <w:p w:rsidR="00DF75E0" w:rsidRDefault="00DF75E0" w:rsidP="00DF75E0">
      <w:pPr>
        <w:rPr>
          <w:rFonts w:ascii="Century Gothic" w:hAnsi="Century Gothic"/>
          <w:color w:val="000000" w:themeColor="text1"/>
          <w:sz w:val="24"/>
          <w:szCs w:val="24"/>
        </w:rPr>
      </w:pPr>
    </w:p>
    <w:p w:rsidR="00DF75E0" w:rsidRDefault="00DF75E0" w:rsidP="00DF75E0">
      <w:pPr>
        <w:rPr>
          <w:rFonts w:ascii="Century Gothic" w:hAnsi="Century Gothic"/>
          <w:color w:val="000000" w:themeColor="text1"/>
          <w:sz w:val="24"/>
          <w:szCs w:val="24"/>
        </w:rPr>
      </w:pPr>
      <w:r>
        <w:rPr>
          <w:rFonts w:ascii="Century Gothic" w:hAnsi="Century Gothic"/>
          <w:color w:val="000000" w:themeColor="text1"/>
          <w:sz w:val="24"/>
          <w:szCs w:val="24"/>
        </w:rPr>
        <w:t xml:space="preserve">Investigate: </w:t>
      </w:r>
    </w:p>
    <w:p w:rsidR="00DF75E0" w:rsidRDefault="00DF75E0" w:rsidP="00DF75E0">
      <w:pPr>
        <w:rPr>
          <w:rFonts w:ascii="Century Gothic" w:hAnsi="Century Gothic"/>
          <w:color w:val="000000" w:themeColor="text1"/>
          <w:sz w:val="24"/>
          <w:szCs w:val="24"/>
        </w:rPr>
      </w:pPr>
    </w:p>
    <w:p w:rsidR="00DF75E0" w:rsidRDefault="00DF75E0" w:rsidP="00DF75E0">
      <w:pPr>
        <w:pStyle w:val="ListParagraph"/>
        <w:numPr>
          <w:ilvl w:val="0"/>
          <w:numId w:val="1"/>
        </w:numPr>
        <w:rPr>
          <w:rFonts w:ascii="Century Gothic" w:hAnsi="Century Gothic"/>
          <w:color w:val="000000" w:themeColor="text1"/>
          <w:sz w:val="24"/>
          <w:szCs w:val="24"/>
        </w:rPr>
      </w:pPr>
      <w:r>
        <w:rPr>
          <w:rFonts w:ascii="Century Gothic" w:hAnsi="Century Gothic"/>
          <w:color w:val="000000" w:themeColor="text1"/>
          <w:sz w:val="24"/>
          <w:szCs w:val="24"/>
        </w:rPr>
        <w:t>Define problem that you will solve.</w:t>
      </w:r>
    </w:p>
    <w:p w:rsidR="00DF75E0" w:rsidRDefault="00DF75E0" w:rsidP="00DF75E0">
      <w:pPr>
        <w:pStyle w:val="ListParagraph"/>
        <w:numPr>
          <w:ilvl w:val="0"/>
          <w:numId w:val="1"/>
        </w:numPr>
        <w:rPr>
          <w:rFonts w:ascii="Century Gothic" w:hAnsi="Century Gothic"/>
          <w:color w:val="000000" w:themeColor="text1"/>
          <w:sz w:val="24"/>
          <w:szCs w:val="24"/>
        </w:rPr>
      </w:pPr>
      <w:r>
        <w:rPr>
          <w:rFonts w:ascii="Century Gothic" w:hAnsi="Century Gothic"/>
          <w:color w:val="000000" w:themeColor="text1"/>
          <w:sz w:val="24"/>
          <w:szCs w:val="24"/>
        </w:rPr>
        <w:t>Research some information.</w:t>
      </w:r>
    </w:p>
    <w:p w:rsidR="00DF75E0" w:rsidRDefault="00DF75E0" w:rsidP="00DF75E0">
      <w:pPr>
        <w:pStyle w:val="ListParagraph"/>
        <w:numPr>
          <w:ilvl w:val="0"/>
          <w:numId w:val="1"/>
        </w:numPr>
        <w:rPr>
          <w:rFonts w:ascii="Century Gothic" w:hAnsi="Century Gothic"/>
          <w:color w:val="000000" w:themeColor="text1"/>
          <w:sz w:val="24"/>
          <w:szCs w:val="24"/>
        </w:rPr>
      </w:pPr>
      <w:r>
        <w:rPr>
          <w:rFonts w:ascii="Century Gothic" w:hAnsi="Century Gothic"/>
          <w:color w:val="000000" w:themeColor="text1"/>
          <w:sz w:val="24"/>
          <w:szCs w:val="24"/>
        </w:rPr>
        <w:t>Design a detailed method for what it requires.</w:t>
      </w: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r>
        <w:rPr>
          <w:rFonts w:ascii="Century Gothic" w:hAnsi="Century Gothic"/>
          <w:color w:val="000000" w:themeColor="text1"/>
          <w:sz w:val="24"/>
          <w:szCs w:val="24"/>
        </w:rPr>
        <w:t>Design:</w:t>
      </w: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p>
    <w:p w:rsidR="00DF75E0" w:rsidRDefault="00DF75E0" w:rsidP="00DF75E0">
      <w:pPr>
        <w:pStyle w:val="ListParagraph"/>
        <w:ind w:left="1440" w:firstLine="0"/>
        <w:rPr>
          <w:rFonts w:ascii="Century Gothic" w:hAnsi="Century Gothic"/>
          <w:color w:val="000000" w:themeColor="text1"/>
          <w:sz w:val="24"/>
          <w:szCs w:val="24"/>
        </w:rPr>
      </w:pPr>
      <w:r>
        <w:rPr>
          <w:rFonts w:ascii="Century Gothic" w:hAnsi="Century Gothic"/>
          <w:color w:val="000000" w:themeColor="text1"/>
          <w:sz w:val="24"/>
          <w:szCs w:val="24"/>
        </w:rPr>
        <w:t xml:space="preserve"> </w:t>
      </w:r>
    </w:p>
    <w:p w:rsidR="00DF75E0" w:rsidRDefault="00DF75E0" w:rsidP="00DF75E0">
      <w:pPr>
        <w:pStyle w:val="ListParagraph"/>
        <w:numPr>
          <w:ilvl w:val="0"/>
          <w:numId w:val="2"/>
        </w:numPr>
        <w:rPr>
          <w:rFonts w:ascii="Century Gothic" w:hAnsi="Century Gothic"/>
          <w:color w:val="000000" w:themeColor="text1"/>
          <w:sz w:val="24"/>
          <w:szCs w:val="24"/>
        </w:rPr>
      </w:pPr>
      <w:r>
        <w:rPr>
          <w:rFonts w:ascii="Century Gothic" w:hAnsi="Century Gothic"/>
          <w:color w:val="000000" w:themeColor="text1"/>
          <w:sz w:val="24"/>
          <w:szCs w:val="24"/>
        </w:rPr>
        <w:t>C</w:t>
      </w:r>
      <w:r w:rsidR="00E679A4">
        <w:rPr>
          <w:rFonts w:ascii="Century Gothic" w:hAnsi="Century Gothic"/>
          <w:color w:val="000000" w:themeColor="text1"/>
          <w:sz w:val="24"/>
          <w:szCs w:val="24"/>
        </w:rPr>
        <w:t xml:space="preserve">reate </w:t>
      </w:r>
      <w:proofErr w:type="gramStart"/>
      <w:r>
        <w:rPr>
          <w:rFonts w:ascii="Century Gothic" w:hAnsi="Century Gothic"/>
          <w:color w:val="000000" w:themeColor="text1"/>
          <w:sz w:val="24"/>
          <w:szCs w:val="24"/>
        </w:rPr>
        <w:t>a  design</w:t>
      </w:r>
      <w:proofErr w:type="gramEnd"/>
      <w:r>
        <w:rPr>
          <w:rFonts w:ascii="Century Gothic" w:hAnsi="Century Gothic"/>
          <w:color w:val="000000" w:themeColor="text1"/>
          <w:sz w:val="24"/>
          <w:szCs w:val="24"/>
        </w:rPr>
        <w:t>.</w:t>
      </w:r>
    </w:p>
    <w:p w:rsidR="00DF75E0" w:rsidRDefault="00DF75E0" w:rsidP="00DF75E0">
      <w:pPr>
        <w:pStyle w:val="ListParagraph"/>
        <w:numPr>
          <w:ilvl w:val="0"/>
          <w:numId w:val="2"/>
        </w:numPr>
        <w:rPr>
          <w:rFonts w:ascii="Century Gothic" w:hAnsi="Century Gothic"/>
          <w:color w:val="000000" w:themeColor="text1"/>
          <w:sz w:val="24"/>
          <w:szCs w:val="24"/>
        </w:rPr>
      </w:pPr>
      <w:r>
        <w:rPr>
          <w:rFonts w:ascii="Century Gothic" w:hAnsi="Century Gothic"/>
          <w:color w:val="000000" w:themeColor="text1"/>
          <w:sz w:val="24"/>
          <w:szCs w:val="24"/>
        </w:rPr>
        <w:t xml:space="preserve">Make a </w:t>
      </w:r>
      <w:proofErr w:type="gramStart"/>
      <w:r w:rsidR="00E679A4">
        <w:rPr>
          <w:rFonts w:ascii="Century Gothic" w:hAnsi="Century Gothic"/>
          <w:color w:val="000000" w:themeColor="text1"/>
          <w:sz w:val="24"/>
          <w:szCs w:val="24"/>
        </w:rPr>
        <w:t xml:space="preserve">few </w:t>
      </w:r>
      <w:r>
        <w:rPr>
          <w:rFonts w:ascii="Century Gothic" w:hAnsi="Century Gothic"/>
          <w:color w:val="000000" w:themeColor="text1"/>
          <w:sz w:val="24"/>
          <w:szCs w:val="24"/>
        </w:rPr>
        <w:t xml:space="preserve"> designs</w:t>
      </w:r>
      <w:proofErr w:type="gramEnd"/>
      <w:r w:rsidR="00E679A4">
        <w:rPr>
          <w:rFonts w:ascii="Century Gothic" w:hAnsi="Century Gothic"/>
          <w:color w:val="000000" w:themeColor="text1"/>
          <w:sz w:val="24"/>
          <w:szCs w:val="24"/>
        </w:rPr>
        <w:t xml:space="preserve"> that reach the specification.</w:t>
      </w:r>
    </w:p>
    <w:p w:rsidR="00E679A4" w:rsidRDefault="00E679A4" w:rsidP="00DF75E0">
      <w:pPr>
        <w:pStyle w:val="ListParagraph"/>
        <w:numPr>
          <w:ilvl w:val="0"/>
          <w:numId w:val="2"/>
        </w:numPr>
        <w:rPr>
          <w:rFonts w:ascii="Century Gothic" w:hAnsi="Century Gothic"/>
          <w:color w:val="000000" w:themeColor="text1"/>
          <w:sz w:val="24"/>
          <w:szCs w:val="24"/>
        </w:rPr>
      </w:pPr>
      <w:r>
        <w:rPr>
          <w:rFonts w:ascii="Century Gothic" w:hAnsi="Century Gothic"/>
          <w:color w:val="000000" w:themeColor="text1"/>
          <w:sz w:val="24"/>
          <w:szCs w:val="24"/>
        </w:rPr>
        <w:t xml:space="preserve">Come up with </w:t>
      </w:r>
      <w:proofErr w:type="gramStart"/>
      <w:r>
        <w:rPr>
          <w:rFonts w:ascii="Century Gothic" w:hAnsi="Century Gothic"/>
          <w:color w:val="000000" w:themeColor="text1"/>
          <w:sz w:val="24"/>
          <w:szCs w:val="24"/>
        </w:rPr>
        <w:t>a  range</w:t>
      </w:r>
      <w:proofErr w:type="gramEnd"/>
      <w:r>
        <w:rPr>
          <w:rFonts w:ascii="Century Gothic" w:hAnsi="Century Gothic"/>
          <w:color w:val="000000" w:themeColor="text1"/>
          <w:sz w:val="24"/>
          <w:szCs w:val="24"/>
        </w:rPr>
        <w:t xml:space="preserve"> of designs and how these solutions  meet the specification.</w:t>
      </w:r>
    </w:p>
    <w:p w:rsidR="00DF75E0" w:rsidRDefault="00DF75E0" w:rsidP="00E679A4">
      <w:pPr>
        <w:ind w:firstLine="0"/>
        <w:rPr>
          <w:rFonts w:ascii="Century Gothic" w:hAnsi="Century Gothic"/>
          <w:color w:val="000000" w:themeColor="text1"/>
          <w:sz w:val="24"/>
          <w:szCs w:val="24"/>
        </w:rPr>
      </w:pPr>
    </w:p>
    <w:p w:rsidR="00E679A4" w:rsidRDefault="00E679A4" w:rsidP="00E679A4">
      <w:pPr>
        <w:ind w:firstLine="0"/>
        <w:rPr>
          <w:rFonts w:ascii="Century Gothic" w:hAnsi="Century Gothic"/>
          <w:color w:val="000000" w:themeColor="text1"/>
          <w:sz w:val="24"/>
          <w:szCs w:val="24"/>
        </w:rPr>
      </w:pP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Plan:</w:t>
      </w: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Come up with a plan that includes some of the steps and resources I need.</w:t>
      </w: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Have a plan that contains a number of logical planning</w:t>
      </w: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 xml:space="preserve">Have a plan that contains </w:t>
      </w:r>
      <w:r w:rsidR="003C56EA">
        <w:rPr>
          <w:rFonts w:ascii="Century Gothic" w:hAnsi="Century Gothic"/>
          <w:color w:val="000000" w:themeColor="text1"/>
          <w:sz w:val="24"/>
          <w:szCs w:val="24"/>
        </w:rPr>
        <w:t xml:space="preserve">a number of </w:t>
      </w:r>
      <w:proofErr w:type="spellStart"/>
      <w:r w:rsidR="003C56EA">
        <w:rPr>
          <w:rFonts w:ascii="Century Gothic" w:hAnsi="Century Gothic"/>
          <w:color w:val="000000" w:themeColor="text1"/>
          <w:sz w:val="24"/>
          <w:szCs w:val="24"/>
        </w:rPr>
        <w:t>detail</w:t>
      </w:r>
      <w:r>
        <w:rPr>
          <w:rFonts w:ascii="Century Gothic" w:hAnsi="Century Gothic"/>
          <w:color w:val="000000" w:themeColor="text1"/>
          <w:sz w:val="24"/>
          <w:szCs w:val="24"/>
        </w:rPr>
        <w:t>d</w:t>
      </w:r>
      <w:proofErr w:type="spellEnd"/>
      <w:r>
        <w:rPr>
          <w:rFonts w:ascii="Century Gothic" w:hAnsi="Century Gothic"/>
          <w:color w:val="000000" w:themeColor="text1"/>
          <w:sz w:val="24"/>
          <w:szCs w:val="24"/>
        </w:rPr>
        <w:t xml:space="preserve"> and logical planning steps that include the use of resources and the time you will need. </w:t>
      </w:r>
    </w:p>
    <w:p w:rsidR="00E679A4" w:rsidRDefault="00E679A4" w:rsidP="00E679A4">
      <w:pPr>
        <w:ind w:firstLine="0"/>
        <w:rPr>
          <w:rFonts w:ascii="Century Gothic" w:hAnsi="Century Gothic"/>
          <w:color w:val="000000" w:themeColor="text1"/>
          <w:sz w:val="24"/>
          <w:szCs w:val="24"/>
        </w:rPr>
      </w:pP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Create:</w:t>
      </w:r>
    </w:p>
    <w:p w:rsidR="00E679A4" w:rsidRDefault="00E679A4" w:rsidP="00E679A4">
      <w:pPr>
        <w:ind w:firstLine="0"/>
        <w:rPr>
          <w:rFonts w:ascii="Century Gothic" w:hAnsi="Century Gothic"/>
          <w:color w:val="000000" w:themeColor="text1"/>
          <w:sz w:val="24"/>
          <w:szCs w:val="24"/>
        </w:rPr>
      </w:pP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Use some of your plan and create part of your solution.</w:t>
      </w:r>
    </w:p>
    <w:p w:rsidR="00E679A4" w:rsidRDefault="00E679A4"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 xml:space="preserve">Use appropriate techniques and </w:t>
      </w:r>
      <w:r w:rsidR="003C56EA">
        <w:rPr>
          <w:rFonts w:ascii="Century Gothic" w:hAnsi="Century Gothic"/>
          <w:color w:val="000000" w:themeColor="text1"/>
          <w:sz w:val="24"/>
          <w:szCs w:val="24"/>
        </w:rPr>
        <w:t>tools and</w:t>
      </w:r>
      <w:r>
        <w:rPr>
          <w:rFonts w:ascii="Century Gothic" w:hAnsi="Century Gothic"/>
          <w:color w:val="000000" w:themeColor="text1"/>
          <w:sz w:val="24"/>
          <w:szCs w:val="24"/>
        </w:rPr>
        <w:t xml:space="preserve"> follow your plan.</w:t>
      </w:r>
    </w:p>
    <w:p w:rsidR="00E679A4" w:rsidRDefault="003C56EA" w:rsidP="00E679A4">
      <w:pPr>
        <w:ind w:firstLine="0"/>
        <w:rPr>
          <w:rFonts w:ascii="Century Gothic" w:hAnsi="Century Gothic"/>
          <w:color w:val="000000" w:themeColor="text1"/>
          <w:sz w:val="24"/>
          <w:szCs w:val="24"/>
        </w:rPr>
      </w:pPr>
      <w:r>
        <w:rPr>
          <w:rFonts w:ascii="Century Gothic" w:hAnsi="Century Gothic"/>
          <w:color w:val="000000" w:themeColor="text1"/>
          <w:sz w:val="24"/>
          <w:szCs w:val="24"/>
        </w:rPr>
        <w:t>You have completely used appropriate techniques and equipment.</w:t>
      </w:r>
    </w:p>
    <w:p w:rsidR="003C56EA" w:rsidRDefault="003C56EA" w:rsidP="00E679A4">
      <w:pPr>
        <w:ind w:firstLine="0"/>
        <w:rPr>
          <w:rFonts w:ascii="Century Gothic" w:hAnsi="Century Gothic"/>
          <w:color w:val="000000" w:themeColor="text1"/>
          <w:sz w:val="24"/>
          <w:szCs w:val="24"/>
        </w:rPr>
      </w:pPr>
    </w:p>
    <w:p w:rsidR="003C56EA" w:rsidRDefault="003C56EA" w:rsidP="00E679A4">
      <w:pPr>
        <w:ind w:firstLine="0"/>
        <w:rPr>
          <w:rFonts w:ascii="Century Gothic" w:hAnsi="Century Gothic"/>
          <w:color w:val="000000" w:themeColor="text1"/>
          <w:sz w:val="24"/>
          <w:szCs w:val="24"/>
        </w:rPr>
      </w:pP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Evaluation:</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Evaluate your performance and product.</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Evaluate performance and product and suggest improvements.</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 xml:space="preserve">Evaluate the products on the end results and the views of </w:t>
      </w:r>
      <w:proofErr w:type="gramStart"/>
      <w:r>
        <w:rPr>
          <w:rFonts w:ascii="Century Gothic" w:hAnsi="Century Gothic"/>
          <w:color w:val="000000" w:themeColor="text1"/>
          <w:sz w:val="24"/>
          <w:szCs w:val="24"/>
        </w:rPr>
        <w:t>your  intended</w:t>
      </w:r>
      <w:proofErr w:type="gramEnd"/>
      <w:r>
        <w:rPr>
          <w:rFonts w:ascii="Century Gothic" w:hAnsi="Century Gothic"/>
          <w:color w:val="000000" w:themeColor="text1"/>
          <w:sz w:val="24"/>
          <w:szCs w:val="24"/>
        </w:rPr>
        <w:t xml:space="preserve"> audience.</w:t>
      </w:r>
    </w:p>
    <w:p w:rsidR="003C56EA" w:rsidRDefault="003C56EA" w:rsidP="003C56EA">
      <w:pPr>
        <w:ind w:firstLine="0"/>
        <w:rPr>
          <w:rFonts w:ascii="Century Gothic" w:hAnsi="Century Gothic"/>
          <w:color w:val="000000" w:themeColor="text1"/>
          <w:sz w:val="24"/>
          <w:szCs w:val="24"/>
        </w:rPr>
      </w:pPr>
    </w:p>
    <w:p w:rsidR="003C56EA" w:rsidRDefault="003C56EA" w:rsidP="003C56EA">
      <w:pPr>
        <w:ind w:firstLine="0"/>
        <w:rPr>
          <w:rFonts w:ascii="Century Gothic" w:hAnsi="Century Gothic"/>
          <w:color w:val="000000" w:themeColor="text1"/>
          <w:sz w:val="24"/>
          <w:szCs w:val="24"/>
        </w:rPr>
      </w:pP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Attitudes in technology:</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 xml:space="preserve"> Show personal engagement with group peers, a good attitude and be respectful.</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Often show personal engagement and respect safety regulations.</w:t>
      </w:r>
    </w:p>
    <w:p w:rsidR="003C56EA" w:rsidRDefault="003C56EA" w:rsidP="003C56EA">
      <w:pPr>
        <w:ind w:firstLine="0"/>
        <w:rPr>
          <w:rFonts w:ascii="Century Gothic" w:hAnsi="Century Gothic"/>
          <w:color w:val="000000" w:themeColor="text1"/>
          <w:sz w:val="24"/>
          <w:szCs w:val="24"/>
        </w:rPr>
      </w:pPr>
      <w:r>
        <w:rPr>
          <w:rFonts w:ascii="Century Gothic" w:hAnsi="Century Gothic"/>
          <w:color w:val="000000" w:themeColor="text1"/>
          <w:sz w:val="24"/>
          <w:szCs w:val="24"/>
        </w:rPr>
        <w:t>Show a good level of personal engagement to peers.</w:t>
      </w:r>
    </w:p>
    <w:p w:rsidR="003C56EA" w:rsidRPr="00E679A4" w:rsidRDefault="003C56EA" w:rsidP="003C56EA">
      <w:pPr>
        <w:ind w:firstLine="0"/>
        <w:rPr>
          <w:rFonts w:ascii="Century Gothic" w:hAnsi="Century Gothic"/>
          <w:color w:val="000000" w:themeColor="text1"/>
          <w:sz w:val="24"/>
          <w:szCs w:val="24"/>
        </w:rPr>
      </w:pPr>
    </w:p>
    <w:sectPr w:rsidR="003C56EA" w:rsidRPr="00E679A4" w:rsidSect="004931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222D5"/>
    <w:multiLevelType w:val="hybridMultilevel"/>
    <w:tmpl w:val="DC149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8E2399F"/>
    <w:multiLevelType w:val="hybridMultilevel"/>
    <w:tmpl w:val="9BD0E3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2383"/>
    <w:rsid w:val="003C56EA"/>
    <w:rsid w:val="004931D2"/>
    <w:rsid w:val="00A32383"/>
    <w:rsid w:val="00D36952"/>
    <w:rsid w:val="00DF75E0"/>
    <w:rsid w:val="00E679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238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383"/>
    <w:rPr>
      <w:rFonts w:ascii="Tahoma" w:hAnsi="Tahoma" w:cs="Tahoma"/>
      <w:sz w:val="16"/>
      <w:szCs w:val="16"/>
    </w:rPr>
  </w:style>
  <w:style w:type="paragraph" w:styleId="ListParagraph">
    <w:name w:val="List Paragraph"/>
    <w:basedOn w:val="Normal"/>
    <w:uiPriority w:val="34"/>
    <w:qFormat/>
    <w:rsid w:val="00DF75E0"/>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2011-01-18T18:14:00Z</dcterms:created>
  <dcterms:modified xsi:type="dcterms:W3CDTF">2011-01-18T18:14:00Z</dcterms:modified>
</cp:coreProperties>
</file>